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A" w:rsidRPr="00B62E8A" w:rsidRDefault="00B62E8A" w:rsidP="00B62E8A">
      <w:pPr>
        <w:spacing w:line="336" w:lineRule="atLeast"/>
        <w:rPr>
          <w:rFonts w:ascii="Verdana" w:hAnsi="Verdana"/>
          <w:color w:val="1F262D"/>
          <w:sz w:val="18"/>
          <w:szCs w:val="18"/>
        </w:rPr>
      </w:pPr>
      <w:r w:rsidRPr="00B62E8A">
        <w:rPr>
          <w:b/>
          <w:noProof/>
        </w:rPr>
        <w:drawing>
          <wp:anchor distT="0" distB="0" distL="0" distR="0" simplePos="0" relativeHeight="251658240" behindDoc="0" locked="0" layoutInCell="1" allowOverlap="0" wp14:anchorId="25CCC515" wp14:editId="3BB175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09775"/>
            <wp:effectExtent l="0" t="0" r="0" b="9525"/>
            <wp:wrapSquare wrapText="bothSides"/>
            <wp:docPr id="1" name="Рисунок 1" descr="http://www.ege.edu.ru/common/upload/news/10p_shoigu1000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10p_shoigu1000_d_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E8A">
        <w:rPr>
          <w:rFonts w:ascii="Verdana" w:hAnsi="Verdana"/>
          <w:b/>
          <w:color w:val="1F262D"/>
          <w:sz w:val="18"/>
          <w:szCs w:val="18"/>
        </w:rPr>
        <w:t xml:space="preserve">Что нового будет в школе в 2017 году? В каких классах пройдут Всероссийские проверочные работы? Когда на школьных экзаменах появится устная часть? </w:t>
      </w:r>
      <w:r w:rsidRPr="00B62E8A">
        <w:rPr>
          <w:rFonts w:ascii="Verdana" w:hAnsi="Verdana"/>
          <w:b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В этом году школьники будут чаще писать проверочные и контрольные работы и готовиться к устной части экзаменов. </w:t>
      </w:r>
      <w:proofErr w:type="spellStart"/>
      <w:r w:rsidRPr="00B62E8A">
        <w:rPr>
          <w:rFonts w:ascii="Verdana" w:hAnsi="Verdana"/>
          <w:color w:val="1F262D"/>
          <w:sz w:val="18"/>
          <w:szCs w:val="18"/>
        </w:rPr>
        <w:t>Рособрнадзор</w:t>
      </w:r>
      <w:proofErr w:type="spellEnd"/>
      <w:r w:rsidRPr="00B62E8A">
        <w:rPr>
          <w:rFonts w:ascii="Verdana" w:hAnsi="Verdana"/>
          <w:color w:val="1F262D"/>
          <w:sz w:val="18"/>
          <w:szCs w:val="18"/>
        </w:rPr>
        <w:t xml:space="preserve"> продолжит Национальное исследование качества образования. В рамках этого исследования в апреле ученики 6-х и 8-х классов напишут работу по ОБЖ, а в октябре десятиклассники - по химии и биологии. В школах продолжатся Всероссийские проверочные работы. Большая часть запланирована на апрель для учеников 4-х, 5-х, 10-х и 11-х классов. А в мае школьников ждут проверочные работы по биологии и истории. Все демоверсии есть в интернете.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- Всероссийские проверочные работы - это обычные контрольные работы, предназначенные для диагностики уровня подготовки обучающихся, выявления проблемных зон, самооценки школ, - подчеркнул </w:t>
      </w:r>
      <w:bookmarkStart w:id="0" w:name="_GoBack"/>
      <w:r w:rsidRPr="00B62E8A">
        <w:rPr>
          <w:rFonts w:ascii="Verdana" w:hAnsi="Verdana"/>
          <w:color w:val="1F262D"/>
          <w:sz w:val="18"/>
          <w:szCs w:val="18"/>
        </w:rPr>
        <w:t xml:space="preserve">глава </w:t>
      </w:r>
      <w:proofErr w:type="spellStart"/>
      <w:r w:rsidRPr="00B62E8A"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  <w:r w:rsidRPr="00B62E8A">
        <w:rPr>
          <w:rFonts w:ascii="Verdana" w:hAnsi="Verdana"/>
          <w:color w:val="1F262D"/>
          <w:sz w:val="18"/>
          <w:szCs w:val="18"/>
        </w:rPr>
        <w:t xml:space="preserve"> Сергей Кравцов</w:t>
      </w:r>
      <w:bookmarkEnd w:id="0"/>
      <w:r w:rsidRPr="00B62E8A">
        <w:rPr>
          <w:rFonts w:ascii="Verdana" w:hAnsi="Verdana"/>
          <w:color w:val="1F262D"/>
          <w:sz w:val="18"/>
          <w:szCs w:val="18"/>
        </w:rPr>
        <w:t xml:space="preserve">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Демоверсия проверочной работы по истории состоит из 12 вопросов. Например, таких: "Укажите одно военное событие (явление, процесс) в истории нашей страны, когда врагам удалось взять Москву, но в ходе дальнейших военных действий они были разгромлены". Или: "Укажите название одного любого памятника культуры, находящегося в Вашем регионе. Используя знания по истории своего региона, расскажите об этом памятнике. В Вашем рассказе должно быть указано не менее двух исторических фактов".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>Демоверсия проверочной работы по биологии состоит из 16 заданий. Среди них есть и такое: "Распределите организмы по их положению в пищевой цепи. В каждую ячейку запишите название одного из предложенных организмов. Перечень организмов</w:t>
      </w:r>
      <w:proofErr w:type="gramStart"/>
      <w:r w:rsidRPr="00B62E8A">
        <w:rPr>
          <w:rFonts w:ascii="Verdana" w:hAnsi="Verdana"/>
          <w:color w:val="1F262D"/>
          <w:sz w:val="18"/>
          <w:szCs w:val="18"/>
        </w:rPr>
        <w:t xml:space="preserve"> :</w:t>
      </w:r>
      <w:proofErr w:type="gramEnd"/>
      <w:r w:rsidRPr="00B62E8A">
        <w:rPr>
          <w:rFonts w:ascii="Verdana" w:hAnsi="Verdana"/>
          <w:color w:val="1F262D"/>
          <w:sz w:val="18"/>
          <w:szCs w:val="18"/>
        </w:rPr>
        <w:t xml:space="preserve"> кузнечики, растения, змеи, лягушки, орёл".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Устная речь возвращается в гуманитарные предметы. Впервые пройдет пробная сдача ГИА для 9-х классов по русскому языку с устной частью. Пока - добровольная, но в перспективе устная часть может стать обязательной для всех. Рассматривается два варианта сдачи устной части - с помощью компьютера, как в ЕГЭ по иностранным языкам, или непосредственно группе экзаменаторов, как это было раньше. И у того, и у другого варианта есть плюсы и минусы.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Девятиклассники в этом году будут сдавать четыре предмета - русский язык, математику и две дисциплины по выбору. Но аттестат получат только те, кто успешно справится со всеми четырьмя экзаменами. Две двойки разрешат пересдать. Но только один раз. Если снова "неуд", то к новой пересдаче допустят после 1 сентября.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Чтобы ученики и родители поменьше волновались из-за ЕГЭ, </w:t>
      </w:r>
      <w:proofErr w:type="spellStart"/>
      <w:r w:rsidRPr="00B62E8A">
        <w:rPr>
          <w:rFonts w:ascii="Verdana" w:hAnsi="Verdana"/>
          <w:color w:val="1F262D"/>
          <w:sz w:val="18"/>
          <w:szCs w:val="18"/>
        </w:rPr>
        <w:t>Рособрнадзор</w:t>
      </w:r>
      <w:proofErr w:type="spellEnd"/>
      <w:r w:rsidRPr="00B62E8A">
        <w:rPr>
          <w:rFonts w:ascii="Verdana" w:hAnsi="Verdana"/>
          <w:color w:val="1F262D"/>
          <w:sz w:val="18"/>
          <w:szCs w:val="18"/>
        </w:rPr>
        <w:t xml:space="preserve"> проведет День сдачи </w:t>
      </w:r>
      <w:r w:rsidRPr="00B62E8A">
        <w:rPr>
          <w:rFonts w:ascii="Verdana" w:hAnsi="Verdana"/>
          <w:color w:val="1F262D"/>
          <w:sz w:val="18"/>
          <w:szCs w:val="18"/>
        </w:rPr>
        <w:lastRenderedPageBreak/>
        <w:t xml:space="preserve">ЕГЭ с родителями, где мамы и папы смогут сами пройти всю процедуру Единого </w:t>
      </w:r>
      <w:proofErr w:type="spellStart"/>
      <w:r w:rsidRPr="00B62E8A">
        <w:rPr>
          <w:rFonts w:ascii="Verdana" w:hAnsi="Verdana"/>
          <w:color w:val="1F262D"/>
          <w:sz w:val="18"/>
          <w:szCs w:val="18"/>
        </w:rPr>
        <w:t>госэкзамена</w:t>
      </w:r>
      <w:proofErr w:type="spellEnd"/>
      <w:r w:rsidRPr="00B62E8A">
        <w:rPr>
          <w:rFonts w:ascii="Verdana" w:hAnsi="Verdana"/>
          <w:color w:val="1F262D"/>
          <w:sz w:val="18"/>
          <w:szCs w:val="18"/>
        </w:rPr>
        <w:t xml:space="preserve"> и попробовать его сдать. Сергей Кравцов уверен, что это позволит снять напряжение вокруг </w:t>
      </w:r>
      <w:proofErr w:type="gramStart"/>
      <w:r w:rsidRPr="00B62E8A">
        <w:rPr>
          <w:rFonts w:ascii="Verdana" w:hAnsi="Verdana"/>
          <w:color w:val="1F262D"/>
          <w:sz w:val="18"/>
          <w:szCs w:val="18"/>
        </w:rPr>
        <w:t>единого</w:t>
      </w:r>
      <w:proofErr w:type="gramEnd"/>
      <w:r w:rsidRPr="00B62E8A">
        <w:rPr>
          <w:rFonts w:ascii="Verdana" w:hAnsi="Verdana"/>
          <w:color w:val="1F262D"/>
          <w:sz w:val="18"/>
          <w:szCs w:val="18"/>
        </w:rPr>
        <w:t xml:space="preserve"> </w:t>
      </w:r>
      <w:proofErr w:type="spellStart"/>
      <w:r w:rsidRPr="00B62E8A">
        <w:rPr>
          <w:rFonts w:ascii="Verdana" w:hAnsi="Verdana"/>
          <w:color w:val="1F262D"/>
          <w:sz w:val="18"/>
          <w:szCs w:val="18"/>
        </w:rPr>
        <w:t>госэкзамена</w:t>
      </w:r>
      <w:proofErr w:type="spellEnd"/>
      <w:r w:rsidRPr="00B62E8A">
        <w:rPr>
          <w:rFonts w:ascii="Verdana" w:hAnsi="Verdana"/>
          <w:color w:val="1F262D"/>
          <w:sz w:val="18"/>
          <w:szCs w:val="18"/>
        </w:rPr>
        <w:t xml:space="preserve">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В школьном расписании с сентября могут появиться уроки астрономии. </w:t>
      </w:r>
      <w:proofErr w:type="spellStart"/>
      <w:r w:rsidRPr="00B62E8A"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 w:rsidRPr="00B62E8A">
        <w:rPr>
          <w:rFonts w:ascii="Verdana" w:hAnsi="Verdana"/>
          <w:color w:val="1F262D"/>
          <w:sz w:val="18"/>
          <w:szCs w:val="18"/>
        </w:rPr>
        <w:t xml:space="preserve"> уже подготовило поправки в федеральный образовательный стандарт, где астрономия выделена в отдельный предмет и разделена на два уровня. Сейчас проект стандарта находится на обсуждении. Но не все учителя не уверены, что астрономию надо делать отдельным обязательным предметом.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- Астрономия как предмет отличается от физики. Сегодня в педвузах подготовки по астрономии нет. Нет методической литературы, учебников, а у школьников </w:t>
      </w:r>
      <w:proofErr w:type="gramStart"/>
      <w:r w:rsidRPr="00B62E8A">
        <w:rPr>
          <w:rFonts w:ascii="Verdana" w:hAnsi="Verdana"/>
          <w:color w:val="1F262D"/>
          <w:sz w:val="18"/>
          <w:szCs w:val="18"/>
        </w:rPr>
        <w:t>нет стимулов учить</w:t>
      </w:r>
      <w:proofErr w:type="gramEnd"/>
      <w:r w:rsidRPr="00B62E8A">
        <w:rPr>
          <w:rFonts w:ascii="Verdana" w:hAnsi="Verdana"/>
          <w:color w:val="1F262D"/>
          <w:sz w:val="18"/>
          <w:szCs w:val="18"/>
        </w:rPr>
        <w:t xml:space="preserve"> астрономию и сдавать ЕГЭ по этому предмету. У учителей сильно вырастет нагрузка, если им придется готовить учеников к ЕГЭ по астрономии, - высказал свое мнение руководитель сборной команды международной олимпиады по астрономии, преподаватель Санкт-Петербургского университета Борис Эскин.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>Впервые пройдет пробная сдача ГИА для 9-х классов по русскому языку с устной частью. Пока - добровольная</w:t>
      </w:r>
      <w:proofErr w:type="gramStart"/>
      <w:r w:rsidRPr="00B62E8A">
        <w:rPr>
          <w:rFonts w:ascii="Verdana" w:hAnsi="Verdana"/>
          <w:color w:val="1F262D"/>
          <w:sz w:val="18"/>
          <w:szCs w:val="18"/>
        </w:rPr>
        <w:t xml:space="preserve"> В</w:t>
      </w:r>
      <w:proofErr w:type="gramEnd"/>
      <w:r w:rsidRPr="00B62E8A">
        <w:rPr>
          <w:rFonts w:ascii="Verdana" w:hAnsi="Verdana"/>
          <w:color w:val="1F262D"/>
          <w:sz w:val="18"/>
          <w:szCs w:val="18"/>
        </w:rPr>
        <w:t xml:space="preserve"> школу вернется трудовое воспитание, нужные поправки в законодательство сейчас вносятся. Еще одна школьная новость - во всех учебных заведениях появятся психологические </w:t>
      </w:r>
      <w:proofErr w:type="gramStart"/>
      <w:r w:rsidRPr="00B62E8A">
        <w:rPr>
          <w:rFonts w:ascii="Verdana" w:hAnsi="Verdana"/>
          <w:color w:val="1F262D"/>
          <w:sz w:val="18"/>
          <w:szCs w:val="18"/>
        </w:rPr>
        <w:t>службы</w:t>
      </w:r>
      <w:proofErr w:type="gramEnd"/>
      <w:r w:rsidRPr="00B62E8A">
        <w:rPr>
          <w:rFonts w:ascii="Verdana" w:hAnsi="Verdana"/>
          <w:color w:val="1F262D"/>
          <w:sz w:val="18"/>
          <w:szCs w:val="18"/>
        </w:rPr>
        <w:t xml:space="preserve"> и вопрос по оплате труда специалистов будет решен в ближайшее время.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Значительно проще теперь получать образование детям-инвалидам. В этом году каждый четвертый колледж и вуз будут готовы учить студентов с особыми потребностями. В ближайшее время планируется открыть не менее 30 учебно-методических центров на базе ведущих колледжей и вузов по обучению инвалидов и лиц с ограниченными возможностями здоровья и создать в 15 регионах инфраструктуру для психолого-педагогической помощи родителям с детьми от 0 до 3 лет. 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>Увеличится количество колледжей, которые будут предлагать специальности из списка самых востребованных профессий.</w:t>
      </w:r>
      <w:r w:rsidRPr="00B62E8A">
        <w:rPr>
          <w:rFonts w:ascii="Verdana" w:hAnsi="Verdana"/>
          <w:color w:val="1F262D"/>
          <w:sz w:val="18"/>
          <w:szCs w:val="18"/>
        </w:rPr>
        <w:br/>
      </w:r>
      <w:r w:rsidRPr="00B62E8A">
        <w:rPr>
          <w:rFonts w:ascii="Verdana" w:hAnsi="Verdana"/>
          <w:color w:val="1F262D"/>
          <w:sz w:val="18"/>
          <w:szCs w:val="18"/>
        </w:rPr>
        <w:br/>
        <w:t xml:space="preserve">Российская газета </w:t>
      </w:r>
    </w:p>
    <w:p w:rsidR="0012266B" w:rsidRDefault="0012266B"/>
    <w:sectPr w:rsidR="0012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7E"/>
    <w:rsid w:val="00000B3A"/>
    <w:rsid w:val="0000271C"/>
    <w:rsid w:val="00010896"/>
    <w:rsid w:val="00036A4C"/>
    <w:rsid w:val="000467AE"/>
    <w:rsid w:val="0005128B"/>
    <w:rsid w:val="00065536"/>
    <w:rsid w:val="0007004F"/>
    <w:rsid w:val="00070F15"/>
    <w:rsid w:val="00096A50"/>
    <w:rsid w:val="000B27A7"/>
    <w:rsid w:val="000B5FA8"/>
    <w:rsid w:val="000D54F0"/>
    <w:rsid w:val="000E4350"/>
    <w:rsid w:val="00100FE5"/>
    <w:rsid w:val="00104DC3"/>
    <w:rsid w:val="00105595"/>
    <w:rsid w:val="00113BAA"/>
    <w:rsid w:val="00120032"/>
    <w:rsid w:val="0012126E"/>
    <w:rsid w:val="0012266B"/>
    <w:rsid w:val="0013007C"/>
    <w:rsid w:val="00134FED"/>
    <w:rsid w:val="001430EE"/>
    <w:rsid w:val="0014477E"/>
    <w:rsid w:val="00146250"/>
    <w:rsid w:val="001525A2"/>
    <w:rsid w:val="00165FBD"/>
    <w:rsid w:val="001703CC"/>
    <w:rsid w:val="001813B4"/>
    <w:rsid w:val="0019779D"/>
    <w:rsid w:val="001C231A"/>
    <w:rsid w:val="001C289B"/>
    <w:rsid w:val="001E7E4A"/>
    <w:rsid w:val="001F1305"/>
    <w:rsid w:val="00203652"/>
    <w:rsid w:val="002040BA"/>
    <w:rsid w:val="00211F2F"/>
    <w:rsid w:val="00237D65"/>
    <w:rsid w:val="00242098"/>
    <w:rsid w:val="00252636"/>
    <w:rsid w:val="002917D5"/>
    <w:rsid w:val="0029345F"/>
    <w:rsid w:val="002C39EE"/>
    <w:rsid w:val="002D3896"/>
    <w:rsid w:val="002D555E"/>
    <w:rsid w:val="002D572E"/>
    <w:rsid w:val="002D751B"/>
    <w:rsid w:val="002E0D6E"/>
    <w:rsid w:val="002E4430"/>
    <w:rsid w:val="002F61B0"/>
    <w:rsid w:val="002F75F1"/>
    <w:rsid w:val="00300CBF"/>
    <w:rsid w:val="00313943"/>
    <w:rsid w:val="00320747"/>
    <w:rsid w:val="00322F89"/>
    <w:rsid w:val="00323AEF"/>
    <w:rsid w:val="0032620E"/>
    <w:rsid w:val="003264D6"/>
    <w:rsid w:val="00340C41"/>
    <w:rsid w:val="003445FB"/>
    <w:rsid w:val="0034545D"/>
    <w:rsid w:val="00366540"/>
    <w:rsid w:val="003A17B8"/>
    <w:rsid w:val="003A5A84"/>
    <w:rsid w:val="003E071A"/>
    <w:rsid w:val="003E178A"/>
    <w:rsid w:val="003E59C5"/>
    <w:rsid w:val="00435139"/>
    <w:rsid w:val="00453DE5"/>
    <w:rsid w:val="0048408A"/>
    <w:rsid w:val="00492497"/>
    <w:rsid w:val="004B0F09"/>
    <w:rsid w:val="004B6D9F"/>
    <w:rsid w:val="004C6A73"/>
    <w:rsid w:val="004D3149"/>
    <w:rsid w:val="004D43AF"/>
    <w:rsid w:val="004D4615"/>
    <w:rsid w:val="0050067F"/>
    <w:rsid w:val="00507EA9"/>
    <w:rsid w:val="00514607"/>
    <w:rsid w:val="00521220"/>
    <w:rsid w:val="00552B04"/>
    <w:rsid w:val="00577942"/>
    <w:rsid w:val="00577B2E"/>
    <w:rsid w:val="005902E5"/>
    <w:rsid w:val="00593629"/>
    <w:rsid w:val="005A2DE9"/>
    <w:rsid w:val="005B25B0"/>
    <w:rsid w:val="005B33B2"/>
    <w:rsid w:val="005B3B05"/>
    <w:rsid w:val="005C17F5"/>
    <w:rsid w:val="005C4572"/>
    <w:rsid w:val="005D10B4"/>
    <w:rsid w:val="005D40D2"/>
    <w:rsid w:val="005D6AAE"/>
    <w:rsid w:val="006058A2"/>
    <w:rsid w:val="00615EE8"/>
    <w:rsid w:val="00616BE0"/>
    <w:rsid w:val="00631CBB"/>
    <w:rsid w:val="00642ED5"/>
    <w:rsid w:val="00645627"/>
    <w:rsid w:val="00646A50"/>
    <w:rsid w:val="00656C19"/>
    <w:rsid w:val="006641A8"/>
    <w:rsid w:val="00672579"/>
    <w:rsid w:val="00693FDC"/>
    <w:rsid w:val="00696B6D"/>
    <w:rsid w:val="006B5554"/>
    <w:rsid w:val="006B59E6"/>
    <w:rsid w:val="006C44E6"/>
    <w:rsid w:val="006F6CB7"/>
    <w:rsid w:val="007006A6"/>
    <w:rsid w:val="007170A7"/>
    <w:rsid w:val="00744E7B"/>
    <w:rsid w:val="0075291C"/>
    <w:rsid w:val="00753FAB"/>
    <w:rsid w:val="0075574F"/>
    <w:rsid w:val="00762421"/>
    <w:rsid w:val="00774544"/>
    <w:rsid w:val="00780BC6"/>
    <w:rsid w:val="00790962"/>
    <w:rsid w:val="0079319C"/>
    <w:rsid w:val="007B3DA5"/>
    <w:rsid w:val="007B7C6A"/>
    <w:rsid w:val="007C4B1D"/>
    <w:rsid w:val="007D165D"/>
    <w:rsid w:val="007E181C"/>
    <w:rsid w:val="0081081C"/>
    <w:rsid w:val="00812373"/>
    <w:rsid w:val="00814FF1"/>
    <w:rsid w:val="0082135E"/>
    <w:rsid w:val="00822B50"/>
    <w:rsid w:val="00830785"/>
    <w:rsid w:val="00837658"/>
    <w:rsid w:val="00844CB4"/>
    <w:rsid w:val="00845EBE"/>
    <w:rsid w:val="00857A2C"/>
    <w:rsid w:val="008647FA"/>
    <w:rsid w:val="00871284"/>
    <w:rsid w:val="008A5BAE"/>
    <w:rsid w:val="008A66F1"/>
    <w:rsid w:val="008B4834"/>
    <w:rsid w:val="008C3FCB"/>
    <w:rsid w:val="008F416B"/>
    <w:rsid w:val="0091075B"/>
    <w:rsid w:val="00911903"/>
    <w:rsid w:val="00912912"/>
    <w:rsid w:val="00920855"/>
    <w:rsid w:val="00934FF3"/>
    <w:rsid w:val="00946262"/>
    <w:rsid w:val="00955EFA"/>
    <w:rsid w:val="00956493"/>
    <w:rsid w:val="00957232"/>
    <w:rsid w:val="00967587"/>
    <w:rsid w:val="00971BB2"/>
    <w:rsid w:val="0097720B"/>
    <w:rsid w:val="009841B9"/>
    <w:rsid w:val="009856F0"/>
    <w:rsid w:val="009A2B2E"/>
    <w:rsid w:val="009A5FBC"/>
    <w:rsid w:val="009B0F69"/>
    <w:rsid w:val="009B487C"/>
    <w:rsid w:val="009B62BB"/>
    <w:rsid w:val="009B68A3"/>
    <w:rsid w:val="009C45A5"/>
    <w:rsid w:val="009D01D1"/>
    <w:rsid w:val="009D2A88"/>
    <w:rsid w:val="009E016C"/>
    <w:rsid w:val="009F627D"/>
    <w:rsid w:val="00A1549F"/>
    <w:rsid w:val="00A249FF"/>
    <w:rsid w:val="00A27FE8"/>
    <w:rsid w:val="00A347C9"/>
    <w:rsid w:val="00A4119C"/>
    <w:rsid w:val="00A5251C"/>
    <w:rsid w:val="00A651B3"/>
    <w:rsid w:val="00A707B2"/>
    <w:rsid w:val="00A84425"/>
    <w:rsid w:val="00A907E9"/>
    <w:rsid w:val="00A97B04"/>
    <w:rsid w:val="00AB1902"/>
    <w:rsid w:val="00AD3956"/>
    <w:rsid w:val="00AE173F"/>
    <w:rsid w:val="00AE6751"/>
    <w:rsid w:val="00B034D9"/>
    <w:rsid w:val="00B13AC7"/>
    <w:rsid w:val="00B23DCE"/>
    <w:rsid w:val="00B2762C"/>
    <w:rsid w:val="00B30681"/>
    <w:rsid w:val="00B349E5"/>
    <w:rsid w:val="00B532E7"/>
    <w:rsid w:val="00B62E8A"/>
    <w:rsid w:val="00B743BF"/>
    <w:rsid w:val="00B8493A"/>
    <w:rsid w:val="00B92B8F"/>
    <w:rsid w:val="00B938EC"/>
    <w:rsid w:val="00B97292"/>
    <w:rsid w:val="00BA5BE8"/>
    <w:rsid w:val="00BC5B30"/>
    <w:rsid w:val="00BC72D6"/>
    <w:rsid w:val="00BD1658"/>
    <w:rsid w:val="00BE3075"/>
    <w:rsid w:val="00BF1431"/>
    <w:rsid w:val="00BF2720"/>
    <w:rsid w:val="00BF7E1F"/>
    <w:rsid w:val="00C20D54"/>
    <w:rsid w:val="00C2461C"/>
    <w:rsid w:val="00C315B2"/>
    <w:rsid w:val="00C32044"/>
    <w:rsid w:val="00C35227"/>
    <w:rsid w:val="00C51EDF"/>
    <w:rsid w:val="00C62AC9"/>
    <w:rsid w:val="00C65BA4"/>
    <w:rsid w:val="00C67693"/>
    <w:rsid w:val="00C9214E"/>
    <w:rsid w:val="00CB2E3B"/>
    <w:rsid w:val="00CB6733"/>
    <w:rsid w:val="00CB6D14"/>
    <w:rsid w:val="00CC2017"/>
    <w:rsid w:val="00CC2ED5"/>
    <w:rsid w:val="00CC7EC7"/>
    <w:rsid w:val="00CD0C70"/>
    <w:rsid w:val="00CE4215"/>
    <w:rsid w:val="00CE65E3"/>
    <w:rsid w:val="00D25535"/>
    <w:rsid w:val="00D274D2"/>
    <w:rsid w:val="00D30F39"/>
    <w:rsid w:val="00D35630"/>
    <w:rsid w:val="00D358AA"/>
    <w:rsid w:val="00D53506"/>
    <w:rsid w:val="00D5373C"/>
    <w:rsid w:val="00DC4BF0"/>
    <w:rsid w:val="00DD78BD"/>
    <w:rsid w:val="00DE60FE"/>
    <w:rsid w:val="00DF4013"/>
    <w:rsid w:val="00E02BFF"/>
    <w:rsid w:val="00E06299"/>
    <w:rsid w:val="00E1278E"/>
    <w:rsid w:val="00E3319D"/>
    <w:rsid w:val="00E333BA"/>
    <w:rsid w:val="00E67DCD"/>
    <w:rsid w:val="00E8059B"/>
    <w:rsid w:val="00E81756"/>
    <w:rsid w:val="00EB161C"/>
    <w:rsid w:val="00EB1790"/>
    <w:rsid w:val="00EB2170"/>
    <w:rsid w:val="00EC4987"/>
    <w:rsid w:val="00ED4490"/>
    <w:rsid w:val="00EF3043"/>
    <w:rsid w:val="00F10489"/>
    <w:rsid w:val="00F118F9"/>
    <w:rsid w:val="00F15ADC"/>
    <w:rsid w:val="00F36202"/>
    <w:rsid w:val="00F46CC8"/>
    <w:rsid w:val="00F51887"/>
    <w:rsid w:val="00F61879"/>
    <w:rsid w:val="00F7366F"/>
    <w:rsid w:val="00F73F4B"/>
    <w:rsid w:val="00F74072"/>
    <w:rsid w:val="00F761FF"/>
    <w:rsid w:val="00F93317"/>
    <w:rsid w:val="00F97A84"/>
    <w:rsid w:val="00FA0615"/>
    <w:rsid w:val="00FA10BB"/>
    <w:rsid w:val="00FA1BA6"/>
    <w:rsid w:val="00FA666E"/>
    <w:rsid w:val="00FA68AB"/>
    <w:rsid w:val="00FB2070"/>
    <w:rsid w:val="00FB4F42"/>
    <w:rsid w:val="00FC3589"/>
    <w:rsid w:val="00FD58FE"/>
    <w:rsid w:val="00FE1DD9"/>
    <w:rsid w:val="00FE62CD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62E8A"/>
    <w:pPr>
      <w:spacing w:before="100" w:beforeAutospacing="1" w:after="100" w:afterAutospacing="1"/>
      <w:outlineLvl w:val="1"/>
    </w:pPr>
    <w:rPr>
      <w:rFonts w:ascii="Calibri" w:hAnsi="Calibri" w:cs="Calibri"/>
      <w:color w:val="20273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E8A"/>
    <w:rPr>
      <w:rFonts w:ascii="Calibri" w:hAnsi="Calibri" w:cs="Calibri"/>
      <w:color w:val="20273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62E8A"/>
    <w:pPr>
      <w:spacing w:before="100" w:beforeAutospacing="1" w:after="100" w:afterAutospacing="1"/>
      <w:outlineLvl w:val="1"/>
    </w:pPr>
    <w:rPr>
      <w:rFonts w:ascii="Calibri" w:hAnsi="Calibri" w:cs="Calibri"/>
      <w:color w:val="20273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E8A"/>
    <w:rPr>
      <w:rFonts w:ascii="Calibri" w:hAnsi="Calibri" w:cs="Calibri"/>
      <w:color w:val="20273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2017-01-16T07:54:00Z</dcterms:created>
  <dcterms:modified xsi:type="dcterms:W3CDTF">2017-01-16T07:55:00Z</dcterms:modified>
</cp:coreProperties>
</file>